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CLUB OF THE YEAR AWARD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FOR PURPOSE OF EACH AWARD AND THE INFORMATION REQUIRED SEE THE INFORMATION PACK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NOMINEE DETAILS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club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NOMINATOR DETAILS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Nominator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REASON FOR NOMINATION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About the Club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a brief description of the club’s location, membership numbers and what it offers.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Governance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How is this Club governed in the best interests of its member families?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built and maintained a strong sense of belonging in its members? How has the club grown and retained its members?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Describe an innovative project that this Club has developed and implemented to support the needs of families with multiples.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Overcoming Challenges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How has the Club recovered after facing significant challenges, such dwindling membership, lack of volunteers, conflict, and financial hardship?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National Contribution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shared ideas and experiences at a national level?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Wider Community Links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developed and maintained positive relationships with the wider community and support agencies?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Thank you for taking the time to nominate a volunteer. Multiples NZ will forever be grateful for the many hours that volunteers give to supporting families with twins, triplets and more throughout New Zealand.</w:t>
      </w:r>
    </w:p>
    <w:p w:rsidR="00000000" w:rsidDel="00000000" w:rsidP="00000000" w:rsidRDefault="00000000" w:rsidRPr="00000000" w14:paraId="0000003A">
      <w:pPr>
        <w:shd w:fill="ffffff" w:val="clear"/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In all categories, the person nominated must be a “volunteer” – defined as someone who does not derive a significant source of income from the role that they fulfil. They may receive honorarium or expenses in completing the role that they are nominated for.</w:t>
      </w:r>
    </w:p>
    <w:p w:rsidR="00000000" w:rsidDel="00000000" w:rsidP="00000000" w:rsidRDefault="00000000" w:rsidRPr="00000000" w14:paraId="0000003B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Many volunteers could qualify in more than one category. However, the nomination of a person may be for only </w:t>
      </w:r>
      <w:r w:rsidDel="00000000" w:rsidR="00000000" w:rsidRPr="00000000">
        <w:rPr>
          <w:b w:val="1"/>
          <w:rtl w:val="0"/>
        </w:rPr>
        <w:t xml:space="preserve">one category</w:t>
      </w:r>
      <w:r w:rsidDel="00000000" w:rsidR="00000000" w:rsidRPr="00000000">
        <w:rPr>
          <w:rtl w:val="0"/>
        </w:rPr>
        <w:t xml:space="preserve"> each year. It is acknowledged that many volunteers’ efforts are the result of several years of commitment and involvement, so a nomination may recognise the volunteer’s total contribution to the New Zealand multiples community, over the last few years.</w:t>
      </w:r>
    </w:p>
    <w:p w:rsidR="00000000" w:rsidDel="00000000" w:rsidP="00000000" w:rsidRDefault="00000000" w:rsidRPr="00000000" w14:paraId="0000003C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Membership status of those nominees for awards which specify the recipient must be a financial member of a Multiples NZ affiliated club or Multiples NZ will, be confirmed with the relevant clubs.</w:t>
      </w:r>
    </w:p>
    <w:p w:rsidR="00000000" w:rsidDel="00000000" w:rsidP="00000000" w:rsidRDefault="00000000" w:rsidRPr="00000000" w14:paraId="0000003D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An important aspect of ensuring your nomination has every chance at success is to make sure you complete each section thoroughly. Please provide all the information requested in detail. </w:t>
      </w:r>
    </w:p>
    <w:p w:rsidR="00000000" w:rsidDel="00000000" w:rsidP="00000000" w:rsidRDefault="00000000" w:rsidRPr="00000000" w14:paraId="0000003E">
      <w:pPr>
        <w:spacing w:after="120" w:line="24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Nomination forms can be emailed to awards@multiples.org.nz with the subject line – Multiples NZ Award Nomination 2021.</w:t>
      </w:r>
    </w:p>
    <w:p w:rsidR="00000000" w:rsidDel="00000000" w:rsidP="00000000" w:rsidRDefault="00000000" w:rsidRPr="00000000" w14:paraId="0000003F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Nominations will close at 11pm, 1 September 2021.</w:t>
      </w:r>
    </w:p>
    <w:sectPr>
      <w:headerReference r:id="rId7" w:type="first"/>
      <w:pgSz w:h="16838" w:w="11906" w:orient="portrait"/>
      <w:pgMar w:bottom="567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rPr>
        <w:b w:val="1"/>
        <w:color w:val="004c89"/>
        <w:sz w:val="36"/>
        <w:szCs w:val="36"/>
      </w:rPr>
    </w:pPr>
    <w:r w:rsidDel="00000000" w:rsidR="00000000" w:rsidRPr="00000000">
      <w:rPr>
        <w:b w:val="1"/>
        <w:color w:val="004c89"/>
        <w:sz w:val="36"/>
        <w:szCs w:val="36"/>
        <w:rtl w:val="0"/>
      </w:rPr>
      <w:t xml:space="preserve">          </w:t>
    </w:r>
  </w:p>
  <w:p w:rsidR="00000000" w:rsidDel="00000000" w:rsidP="00000000" w:rsidRDefault="00000000" w:rsidRPr="00000000" w14:paraId="00000041">
    <w:pPr>
      <w:spacing w:after="0" w:line="240" w:lineRule="auto"/>
      <w:jc w:val="right"/>
      <w:rPr>
        <w:b w:val="1"/>
        <w:color w:val="004c89"/>
        <w:sz w:val="36"/>
        <w:szCs w:val="36"/>
      </w:rPr>
    </w:pPr>
    <w:r w:rsidDel="00000000" w:rsidR="00000000" w:rsidRPr="00000000">
      <w:rPr/>
      <w:drawing>
        <wp:inline distB="0" distT="0" distL="0" distR="0">
          <wp:extent cx="1257300" cy="125730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-180338</wp:posOffset>
          </wp:positionH>
          <wp:positionV relativeFrom="paragraph">
            <wp:posOffset>186690</wp:posOffset>
          </wp:positionV>
          <wp:extent cx="2857500" cy="914400"/>
          <wp:effectExtent b="0" l="0" r="0" t="0"/>
          <wp:wrapSquare wrapText="bothSides" distB="0" distT="0" distL="114300" distR="114300"/>
          <wp:docPr descr="Multiples NZ Horiz rgb" id="9" name="image2.png"/>
          <a:graphic>
            <a:graphicData uri="http://schemas.openxmlformats.org/drawingml/2006/picture">
              <pic:pic>
                <pic:nvPicPr>
                  <pic:cNvPr descr="Multiples NZ Horiz rgb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="240" w:lineRule="auto"/>
      <w:rPr>
        <w:b w:val="1"/>
        <w:color w:val="004c89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b w:val="1"/>
        <w:color w:val="004c89"/>
        <w:sz w:val="40"/>
        <w:szCs w:val="40"/>
      </w:rPr>
    </w:pPr>
    <w:r w:rsidDel="00000000" w:rsidR="00000000" w:rsidRPr="00000000">
      <w:rPr>
        <w:b w:val="1"/>
        <w:color w:val="004c89"/>
        <w:sz w:val="40"/>
        <w:szCs w:val="40"/>
        <w:rtl w:val="0"/>
      </w:rPr>
      <w:t xml:space="preserve">Multiples NZ VOLUNTEER AWARDS 2021</w:t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b w:val="1"/>
        <w:color w:val="004c89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40" w:lineRule="auto"/>
      <w:jc w:val="center"/>
      <w:rPr>
        <w:rFonts w:ascii="Source Sans Pro" w:cs="Source Sans Pro" w:eastAsia="Source Sans Pro" w:hAnsi="Source Sans Pro"/>
        <w:sz w:val="40"/>
        <w:szCs w:val="40"/>
      </w:rPr>
    </w:pPr>
    <w:r w:rsidDel="00000000" w:rsidR="00000000" w:rsidRPr="00000000">
      <w:rPr>
        <w:b w:val="1"/>
        <w:color w:val="004c89"/>
        <w:sz w:val="40"/>
        <w:szCs w:val="40"/>
        <w:rtl w:val="0"/>
      </w:rPr>
      <w:t xml:space="preserve">Nomination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578"/>
  </w:style>
  <w:style w:type="paragraph" w:styleId="Footer">
    <w:name w:val="footer"/>
    <w:basedOn w:val="Normal"/>
    <w:link w:val="FooterChar"/>
    <w:uiPriority w:val="99"/>
    <w:unhideWhenUsed w:val="1"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578"/>
  </w:style>
  <w:style w:type="paragraph" w:styleId="ListParagraph">
    <w:name w:val="List Paragraph"/>
    <w:basedOn w:val="Normal"/>
    <w:uiPriority w:val="34"/>
    <w:qFormat w:val="1"/>
    <w:rsid w:val="0022432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31B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Text" w:customStyle="1">
    <w:name w:val="TableText"/>
    <w:basedOn w:val="Normal"/>
    <w:link w:val="TableTextChar"/>
    <w:rsid w:val="008315C9"/>
    <w:pPr>
      <w:spacing w:after="40" w:before="40" w:line="240" w:lineRule="auto"/>
    </w:pPr>
    <w:rPr>
      <w:rFonts w:ascii="Arial" w:cs="Arial" w:eastAsia="Times New Roman" w:hAnsi="Arial"/>
      <w:sz w:val="20"/>
      <w:lang w:eastAsia="en-GB"/>
    </w:rPr>
  </w:style>
  <w:style w:type="character" w:styleId="TableTextChar" w:customStyle="1">
    <w:name w:val="TableText Char"/>
    <w:basedOn w:val="DefaultParagraphFont"/>
    <w:link w:val="TableText"/>
    <w:rsid w:val="008315C9"/>
    <w:rPr>
      <w:rFonts w:ascii="Arial" w:cs="Arial" w:eastAsia="Times New Roman" w:hAnsi="Arial"/>
      <w:sz w:val="2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twAOe638jiznI8SXznGoGxErg==">AMUW2mWiNrAngk7PwTR91Me4624Eq85Qs0bmQMD89PDzdkFqh71Xa6wnATtf3zNUHEcTcxxlDGln1NxAFNfH/8bOqEu9rizq7o2bfiJDHRRHiCr7qhe7w0u6CdhoEDs1qDO2DDF1xZk7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2019-06-15T20:11:00Z</dcterms:created>
  <dc:creator>Beate Noldan</dc:creator>
</cp:coreProperties>
</file>